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7B8" w:rsidRDefault="00932F83">
      <w:r>
        <w:t>2021 MCC Annual Subscription Rates</w:t>
      </w:r>
    </w:p>
    <w:tbl>
      <w:tblPr>
        <w:tblStyle w:val="TableGrid"/>
        <w:tblW w:w="7314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2"/>
        <w:gridCol w:w="752"/>
      </w:tblGrid>
      <w:tr w:rsidR="00932F83" w:rsidRPr="00436E53" w:rsidTr="006F601B">
        <w:trPr>
          <w:trHeight w:val="890"/>
        </w:trPr>
        <w:tc>
          <w:tcPr>
            <w:tcW w:w="6562" w:type="dxa"/>
          </w:tcPr>
          <w:p w:rsidR="00932F83" w:rsidRPr="00436E53" w:rsidRDefault="00932F83" w:rsidP="006F601B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436E53">
              <w:rPr>
                <w:rFonts w:ascii="Verdana" w:hAnsi="Verdana"/>
                <w:sz w:val="18"/>
                <w:szCs w:val="18"/>
              </w:rPr>
              <w:t xml:space="preserve">Inner Town </w:t>
            </w:r>
          </w:p>
          <w:p w:rsidR="00932F83" w:rsidRPr="00932F83" w:rsidRDefault="00932F83" w:rsidP="006F601B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436E53">
              <w:rPr>
                <w:rFonts w:ascii="Verdana" w:hAnsi="Verdana"/>
                <w:i/>
                <w:sz w:val="18"/>
                <w:szCs w:val="18"/>
              </w:rPr>
              <w:t>(0-40 miles from Hyde Park Corner)</w:t>
            </w:r>
          </w:p>
          <w:p w:rsidR="00932F83" w:rsidRPr="008C4296" w:rsidRDefault="00932F83" w:rsidP="006F601B">
            <w:pPr>
              <w:pStyle w:val="NoSpacing"/>
              <w:ind w:left="0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  <w:tc>
          <w:tcPr>
            <w:tcW w:w="752" w:type="dxa"/>
          </w:tcPr>
          <w:p w:rsidR="00932F83" w:rsidRPr="00436E53" w:rsidRDefault="00932F83" w:rsidP="006F601B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436E53">
              <w:rPr>
                <w:rFonts w:ascii="Verdana" w:hAnsi="Verdana"/>
                <w:sz w:val="18"/>
                <w:szCs w:val="18"/>
              </w:rPr>
              <w:t>£582</w:t>
            </w:r>
          </w:p>
        </w:tc>
      </w:tr>
      <w:tr w:rsidR="00932F83" w:rsidRPr="00436E53" w:rsidTr="006F601B">
        <w:trPr>
          <w:trHeight w:val="589"/>
        </w:trPr>
        <w:tc>
          <w:tcPr>
            <w:tcW w:w="6562" w:type="dxa"/>
          </w:tcPr>
          <w:p w:rsidR="00932F83" w:rsidRDefault="00932F83" w:rsidP="006F601B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  <w:p w:rsidR="00932F83" w:rsidRDefault="00932F83" w:rsidP="006F601B">
            <w:pPr>
              <w:pStyle w:val="NoSpacing"/>
              <w:rPr>
                <w:rFonts w:ascii="Verdana" w:hAnsi="Verdana"/>
                <w:sz w:val="18"/>
                <w:szCs w:val="18"/>
                <w:u w:val="single"/>
              </w:rPr>
            </w:pPr>
            <w:r w:rsidRPr="008C4296">
              <w:rPr>
                <w:rFonts w:ascii="Verdana" w:hAnsi="Verdana"/>
                <w:sz w:val="18"/>
                <w:szCs w:val="18"/>
                <w:u w:val="single"/>
              </w:rPr>
              <w:t>Other Categories*</w:t>
            </w:r>
          </w:p>
          <w:p w:rsidR="00932F83" w:rsidRDefault="00932F83" w:rsidP="006F601B">
            <w:pPr>
              <w:pStyle w:val="NoSpacing"/>
              <w:rPr>
                <w:rFonts w:ascii="Verdana" w:hAnsi="Verdana"/>
                <w:sz w:val="18"/>
                <w:szCs w:val="18"/>
                <w:u w:val="single"/>
              </w:rPr>
            </w:pPr>
          </w:p>
          <w:p w:rsidR="00932F83" w:rsidRPr="00436E53" w:rsidRDefault="00932F83" w:rsidP="006F601B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436E53">
              <w:rPr>
                <w:rFonts w:ascii="Verdana" w:hAnsi="Verdana"/>
                <w:sz w:val="18"/>
                <w:szCs w:val="18"/>
              </w:rPr>
              <w:t xml:space="preserve">Outer Town  </w:t>
            </w:r>
          </w:p>
          <w:p w:rsidR="00932F83" w:rsidRDefault="00932F83" w:rsidP="006F601B">
            <w:pPr>
              <w:pStyle w:val="NoSpacing"/>
              <w:rPr>
                <w:rFonts w:ascii="Verdana" w:hAnsi="Verdana"/>
                <w:i/>
                <w:sz w:val="18"/>
                <w:szCs w:val="18"/>
              </w:rPr>
            </w:pPr>
            <w:r w:rsidRPr="00436E53">
              <w:rPr>
                <w:rFonts w:ascii="Verdana" w:hAnsi="Verdana"/>
                <w:i/>
                <w:sz w:val="18"/>
                <w:szCs w:val="18"/>
              </w:rPr>
              <w:t>(Between 40-100 miles from Hyde Park Corner)</w:t>
            </w:r>
          </w:p>
          <w:p w:rsidR="00932F83" w:rsidRPr="00436E53" w:rsidRDefault="00932F83" w:rsidP="006F601B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52" w:type="dxa"/>
          </w:tcPr>
          <w:p w:rsidR="00932F83" w:rsidRPr="00436E53" w:rsidRDefault="00932F83" w:rsidP="006F601B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436E53">
              <w:rPr>
                <w:rFonts w:ascii="Verdana" w:hAnsi="Verdana"/>
                <w:sz w:val="18"/>
                <w:szCs w:val="18"/>
              </w:rPr>
              <w:t>£485</w:t>
            </w:r>
          </w:p>
        </w:tc>
      </w:tr>
      <w:tr w:rsidR="00932F83" w:rsidRPr="00436E53" w:rsidTr="006F601B">
        <w:trPr>
          <w:trHeight w:val="593"/>
        </w:trPr>
        <w:tc>
          <w:tcPr>
            <w:tcW w:w="6562" w:type="dxa"/>
          </w:tcPr>
          <w:p w:rsidR="00932F83" w:rsidRPr="00436E53" w:rsidRDefault="00932F83" w:rsidP="006F601B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436E53">
              <w:rPr>
                <w:rFonts w:ascii="Verdana" w:hAnsi="Verdana"/>
                <w:sz w:val="18"/>
                <w:szCs w:val="18"/>
              </w:rPr>
              <w:t xml:space="preserve">Country </w:t>
            </w:r>
          </w:p>
          <w:p w:rsidR="00932F83" w:rsidRPr="00436E53" w:rsidRDefault="00932F83" w:rsidP="006F601B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436E53">
              <w:rPr>
                <w:rFonts w:ascii="Verdana" w:hAnsi="Verdana"/>
                <w:i/>
                <w:sz w:val="18"/>
                <w:szCs w:val="18"/>
              </w:rPr>
              <w:t>(More than 100 miles from Hyde Park Corner)</w:t>
            </w:r>
          </w:p>
        </w:tc>
        <w:tc>
          <w:tcPr>
            <w:tcW w:w="752" w:type="dxa"/>
          </w:tcPr>
          <w:p w:rsidR="00932F83" w:rsidRPr="00436E53" w:rsidRDefault="00932F83" w:rsidP="006F601B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436E53">
              <w:rPr>
                <w:rFonts w:ascii="Verdana" w:hAnsi="Verdana"/>
                <w:sz w:val="18"/>
                <w:szCs w:val="18"/>
              </w:rPr>
              <w:t>£291</w:t>
            </w:r>
          </w:p>
        </w:tc>
      </w:tr>
      <w:tr w:rsidR="00932F83" w:rsidRPr="00436E53" w:rsidTr="006F601B">
        <w:trPr>
          <w:trHeight w:val="593"/>
        </w:trPr>
        <w:tc>
          <w:tcPr>
            <w:tcW w:w="6562" w:type="dxa"/>
          </w:tcPr>
          <w:p w:rsidR="00932F83" w:rsidRPr="00436E53" w:rsidRDefault="00932F83" w:rsidP="006F601B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436E53">
              <w:rPr>
                <w:rFonts w:ascii="Verdana" w:hAnsi="Verdana"/>
                <w:sz w:val="18"/>
                <w:szCs w:val="18"/>
              </w:rPr>
              <w:t xml:space="preserve">Under-30 </w:t>
            </w:r>
          </w:p>
          <w:p w:rsidR="00932F83" w:rsidRPr="00436E53" w:rsidRDefault="00932F83" w:rsidP="006F601B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436E53">
              <w:rPr>
                <w:rFonts w:ascii="Verdana" w:hAnsi="Verdana"/>
                <w:i/>
                <w:sz w:val="18"/>
                <w:szCs w:val="18"/>
              </w:rPr>
              <w:t>(Date of birth after 1 January 1991)</w:t>
            </w:r>
          </w:p>
        </w:tc>
        <w:tc>
          <w:tcPr>
            <w:tcW w:w="752" w:type="dxa"/>
          </w:tcPr>
          <w:p w:rsidR="00932F83" w:rsidRPr="00436E53" w:rsidRDefault="00932F83" w:rsidP="006F601B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436E53">
              <w:rPr>
                <w:rFonts w:ascii="Verdana" w:hAnsi="Verdana"/>
                <w:sz w:val="18"/>
                <w:szCs w:val="18"/>
              </w:rPr>
              <w:t>£291</w:t>
            </w:r>
          </w:p>
        </w:tc>
      </w:tr>
      <w:tr w:rsidR="00932F83" w:rsidRPr="00436E53" w:rsidTr="006F601B">
        <w:trPr>
          <w:trHeight w:val="593"/>
        </w:trPr>
        <w:tc>
          <w:tcPr>
            <w:tcW w:w="6562" w:type="dxa"/>
          </w:tcPr>
          <w:p w:rsidR="00932F83" w:rsidRPr="00436E53" w:rsidRDefault="00932F83" w:rsidP="006F601B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436E53">
              <w:rPr>
                <w:rFonts w:ascii="Verdana" w:hAnsi="Verdana"/>
                <w:sz w:val="18"/>
                <w:szCs w:val="18"/>
              </w:rPr>
              <w:t xml:space="preserve">School Staff </w:t>
            </w:r>
          </w:p>
          <w:p w:rsidR="00932F83" w:rsidRPr="00436E53" w:rsidRDefault="00932F83" w:rsidP="006F601B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436E53">
              <w:rPr>
                <w:rFonts w:ascii="Verdana" w:hAnsi="Verdana"/>
                <w:i/>
                <w:sz w:val="18"/>
                <w:szCs w:val="18"/>
              </w:rPr>
              <w:t>(Engaged in the management of school cricket)</w:t>
            </w:r>
          </w:p>
        </w:tc>
        <w:tc>
          <w:tcPr>
            <w:tcW w:w="752" w:type="dxa"/>
          </w:tcPr>
          <w:p w:rsidR="00932F83" w:rsidRPr="00436E53" w:rsidRDefault="00932F83" w:rsidP="006F601B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436E53">
              <w:rPr>
                <w:rFonts w:ascii="Verdana" w:hAnsi="Verdana"/>
                <w:sz w:val="18"/>
                <w:szCs w:val="18"/>
              </w:rPr>
              <w:t>£291</w:t>
            </w:r>
          </w:p>
        </w:tc>
      </w:tr>
      <w:tr w:rsidR="00932F83" w:rsidRPr="00436E53" w:rsidTr="006F601B">
        <w:trPr>
          <w:trHeight w:val="1033"/>
        </w:trPr>
        <w:tc>
          <w:tcPr>
            <w:tcW w:w="6562" w:type="dxa"/>
            <w:tcBorders>
              <w:bottom w:val="single" w:sz="4" w:space="0" w:color="auto"/>
            </w:tcBorders>
          </w:tcPr>
          <w:p w:rsidR="00932F83" w:rsidRPr="00436E53" w:rsidRDefault="00932F83" w:rsidP="006F601B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436E53">
              <w:rPr>
                <w:rFonts w:ascii="Verdana" w:hAnsi="Verdana"/>
                <w:sz w:val="18"/>
                <w:szCs w:val="18"/>
              </w:rPr>
              <w:t xml:space="preserve">Over-75 </w:t>
            </w:r>
          </w:p>
          <w:p w:rsidR="00932F83" w:rsidRPr="00436E53" w:rsidRDefault="00932F83" w:rsidP="006F601B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436E53">
              <w:rPr>
                <w:rFonts w:ascii="Verdana" w:hAnsi="Verdana"/>
                <w:i/>
                <w:sz w:val="18"/>
                <w:szCs w:val="18"/>
              </w:rPr>
              <w:t>(Available, upon written application, to all Members aged 75 and over, as of 1 January, who have been Members of the Club for 30 years or more)</w:t>
            </w:r>
          </w:p>
        </w:tc>
        <w:tc>
          <w:tcPr>
            <w:tcW w:w="752" w:type="dxa"/>
            <w:tcBorders>
              <w:bottom w:val="single" w:sz="4" w:space="0" w:color="auto"/>
            </w:tcBorders>
          </w:tcPr>
          <w:p w:rsidR="00932F83" w:rsidRPr="00436E53" w:rsidRDefault="00932F83" w:rsidP="006F601B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436E53">
              <w:rPr>
                <w:rFonts w:ascii="Verdana" w:hAnsi="Verdana"/>
                <w:sz w:val="18"/>
                <w:szCs w:val="18"/>
              </w:rPr>
              <w:t>£291</w:t>
            </w:r>
          </w:p>
        </w:tc>
      </w:tr>
      <w:tr w:rsidR="00932F83" w:rsidRPr="00436E53" w:rsidTr="006F601B">
        <w:trPr>
          <w:trHeight w:val="512"/>
        </w:trPr>
        <w:tc>
          <w:tcPr>
            <w:tcW w:w="6562" w:type="dxa"/>
            <w:tcBorders>
              <w:bottom w:val="single" w:sz="4" w:space="0" w:color="auto"/>
            </w:tcBorders>
          </w:tcPr>
          <w:p w:rsidR="00932F83" w:rsidRPr="00436E53" w:rsidRDefault="00932F83" w:rsidP="006F601B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436E53">
              <w:rPr>
                <w:rFonts w:ascii="Verdana" w:hAnsi="Verdana"/>
                <w:sz w:val="18"/>
                <w:szCs w:val="18"/>
              </w:rPr>
              <w:t xml:space="preserve">Abroad List </w:t>
            </w:r>
          </w:p>
          <w:p w:rsidR="00932F83" w:rsidRPr="00436E53" w:rsidRDefault="00932F83" w:rsidP="006F601B">
            <w:pPr>
              <w:pStyle w:val="NoSpacing"/>
              <w:rPr>
                <w:rFonts w:ascii="Verdana" w:hAnsi="Verdana"/>
                <w:i/>
                <w:sz w:val="18"/>
                <w:szCs w:val="18"/>
              </w:rPr>
            </w:pPr>
            <w:r w:rsidRPr="00436E53">
              <w:rPr>
                <w:rFonts w:ascii="Verdana" w:hAnsi="Verdana"/>
                <w:i/>
                <w:sz w:val="18"/>
                <w:szCs w:val="18"/>
              </w:rPr>
              <w:t>(Outside the British Isles)</w:t>
            </w:r>
          </w:p>
          <w:p w:rsidR="00932F83" w:rsidRPr="00436E53" w:rsidRDefault="00932F83" w:rsidP="006F601B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</w:tcPr>
          <w:p w:rsidR="00932F83" w:rsidRPr="00436E53" w:rsidRDefault="00932F83" w:rsidP="006F601B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436E53">
              <w:rPr>
                <w:rFonts w:ascii="Verdana" w:hAnsi="Verdana"/>
                <w:sz w:val="18"/>
                <w:szCs w:val="18"/>
              </w:rPr>
              <w:t>£134</w:t>
            </w:r>
          </w:p>
        </w:tc>
      </w:tr>
      <w:tr w:rsidR="00932F83" w:rsidRPr="00436E53" w:rsidTr="006F601B">
        <w:trPr>
          <w:trHeight w:val="512"/>
        </w:trPr>
        <w:tc>
          <w:tcPr>
            <w:tcW w:w="73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F83" w:rsidRDefault="00932F83" w:rsidP="006F601B">
            <w:pPr>
              <w:pStyle w:val="NoSpacing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932F83" w:rsidRPr="00436E53" w:rsidRDefault="00932F83" w:rsidP="006F601B">
            <w:pPr>
              <w:pStyle w:val="NoSpacing"/>
              <w:jc w:val="both"/>
              <w:rPr>
                <w:rFonts w:ascii="Verdana" w:hAnsi="Verdana"/>
                <w:sz w:val="16"/>
                <w:szCs w:val="16"/>
              </w:rPr>
            </w:pPr>
            <w:r w:rsidRPr="00436E53">
              <w:rPr>
                <w:rFonts w:ascii="Verdana" w:hAnsi="Verdana"/>
                <w:sz w:val="16"/>
                <w:szCs w:val="16"/>
              </w:rPr>
              <w:t>*Applicable to those Members who are eligible under the relevant Club Rule and have made written application accordingly; each category</w:t>
            </w:r>
            <w:r>
              <w:rPr>
                <w:rFonts w:ascii="Verdana" w:hAnsi="Verdana"/>
                <w:sz w:val="16"/>
                <w:szCs w:val="16"/>
              </w:rPr>
              <w:t xml:space="preserve"> is defined in Rule 2.4.</w:t>
            </w:r>
          </w:p>
          <w:p w:rsidR="00932F83" w:rsidRPr="00436E53" w:rsidRDefault="00932F83" w:rsidP="006F601B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32F83" w:rsidRDefault="00932F83"/>
    <w:sectPr w:rsidR="00932F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F83"/>
    <w:rsid w:val="001E0D59"/>
    <w:rsid w:val="00932F83"/>
    <w:rsid w:val="009945C8"/>
    <w:rsid w:val="00A6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5B0288-21D1-461F-9C1A-CD5D3B25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8"/>
        <w:szCs w:val="1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32F83"/>
    <w:pPr>
      <w:spacing w:after="0" w:line="240" w:lineRule="auto"/>
    </w:pPr>
    <w:rPr>
      <w:rFonts w:ascii="Calibri" w:eastAsia="Times New Roman" w:hAnsi="Calibri"/>
      <w:sz w:val="22"/>
      <w:szCs w:val="22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932F83"/>
    <w:pPr>
      <w:spacing w:after="0" w:line="240" w:lineRule="auto"/>
      <w:ind w:left="142" w:right="142"/>
    </w:pPr>
    <w:rPr>
      <w:rFonts w:ascii="Times New Roman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Blackman</dc:creator>
  <cp:keywords/>
  <dc:description/>
  <cp:lastModifiedBy>Zoe Blackman</cp:lastModifiedBy>
  <cp:revision>1</cp:revision>
  <dcterms:created xsi:type="dcterms:W3CDTF">2021-01-14T16:49:00Z</dcterms:created>
  <dcterms:modified xsi:type="dcterms:W3CDTF">2021-01-14T16:53:00Z</dcterms:modified>
</cp:coreProperties>
</file>